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8B" w:rsidRDefault="0074368B" w:rsidP="0074368B">
      <w:pPr>
        <w:jc w:val="center"/>
      </w:pPr>
      <w:r w:rsidRPr="002014C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МАТРИЦА КОМПЕТЕНЦИЙ (ИЗЗ-1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</w:t>
      </w:r>
      <w:r w:rsidRPr="002014C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0"/>
      </w:tblGrid>
      <w:tr w:rsidR="0039481B" w:rsidRPr="0074368B">
        <w:trPr>
          <w:trHeight w:hRule="exact" w:val="416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39481B" w:rsidRPr="0074368B" w:rsidRDefault="0074368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44.03.01 ПЕДАГОГИЧЕСКОЕ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профиль «Изобразительное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39481B" w:rsidRPr="0074368B">
        <w:trPr>
          <w:trHeight w:hRule="exact" w:val="256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:rsidR="0039481B" w:rsidRPr="0074368B" w:rsidRDefault="0074368B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39481B">
        <w:trPr>
          <w:trHeight w:hRule="exact" w:val="416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  <w:proofErr w:type="spellEnd"/>
          </w:p>
        </w:tc>
      </w:tr>
      <w:tr w:rsidR="0039481B">
        <w:trPr>
          <w:trHeight w:hRule="exact" w:val="277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:rsidR="0039481B" w:rsidRDefault="007436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квалификация</w:t>
            </w:r>
            <w:proofErr w:type="spellEnd"/>
          </w:p>
        </w:tc>
      </w:tr>
      <w:tr w:rsidR="0039481B" w:rsidRPr="0074368B">
        <w:trPr>
          <w:trHeight w:hRule="exact" w:val="555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39481B" w:rsidRPr="0074368B" w:rsidRDefault="0074368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государственный педагогический университет имени </w:t>
            </w:r>
            <w:proofErr w:type="spellStart"/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Козьмы</w:t>
            </w:r>
            <w:proofErr w:type="spellEnd"/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Минина"</w:t>
            </w:r>
          </w:p>
        </w:tc>
      </w:tr>
      <w:tr w:rsidR="0039481B" w:rsidRPr="0074368B">
        <w:trPr>
          <w:trHeight w:hRule="exact" w:val="277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:rsidR="0039481B" w:rsidRPr="0074368B" w:rsidRDefault="0074368B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</w:tbl>
    <w:p w:rsidR="0039481B" w:rsidRDefault="0039481B">
      <w:pPr>
        <w:rPr>
          <w:sz w:val="0"/>
          <w:szCs w:val="0"/>
          <w:lang w:val="ru-RU"/>
        </w:rPr>
      </w:pPr>
    </w:p>
    <w:p w:rsidR="0074368B" w:rsidRPr="0074368B" w:rsidRDefault="0074368B">
      <w:pPr>
        <w:rPr>
          <w:sz w:val="0"/>
          <w:szCs w:val="0"/>
          <w:lang w:val="ru-RU"/>
        </w:rPr>
      </w:pPr>
    </w:p>
    <w:p w:rsidR="0039481B" w:rsidRPr="0074368B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035"/>
        <w:gridCol w:w="1260"/>
        <w:gridCol w:w="1035"/>
        <w:gridCol w:w="810"/>
        <w:gridCol w:w="810"/>
        <w:gridCol w:w="1035"/>
        <w:gridCol w:w="1035"/>
      </w:tblGrid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91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39481B" w:rsidRPr="0074368B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Способность использовать основы философских и </w:t>
            </w:r>
            <w:proofErr w:type="spell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</w:t>
            </w:r>
            <w:proofErr w:type="spellEnd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знаний для формирования научного мировоззрения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Способность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Способность к коммуникации в устной и письменной </w:t>
            </w:r>
            <w:proofErr w:type="gram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</w:t>
            </w:r>
            <w:proofErr w:type="spell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ОК-5: Способность работать в команде, толерантно воспринимать </w:t>
            </w:r>
            <w:proofErr w:type="spellStart"/>
            <w:proofErr w:type="gram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соци-альные</w:t>
            </w:r>
            <w:proofErr w:type="spellEnd"/>
            <w:proofErr w:type="gramEnd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культурные и личностные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Способность использовать базовые правовые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Готовность поддерживать уровень физической подготовки,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Способность использовать приемы оказания первой помощи, методы защиты в условиях чрезвычайных ситуаций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  <w:p w:rsidR="0074368B" w:rsidRDefault="0074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4368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74368B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035"/>
        <w:gridCol w:w="1260"/>
        <w:gridCol w:w="1035"/>
        <w:gridCol w:w="810"/>
        <w:gridCol w:w="810"/>
        <w:gridCol w:w="1035"/>
        <w:gridCol w:w="1035"/>
      </w:tblGrid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Образовательное право и профессиональная этика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и воспитания по изобразительному искусству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Семьеведение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74368B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035"/>
        <w:gridCol w:w="1260"/>
        <w:gridCol w:w="1035"/>
        <w:gridCol w:w="810"/>
        <w:gridCol w:w="810"/>
        <w:gridCol w:w="1035"/>
        <w:gridCol w:w="1035"/>
      </w:tblGrid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 в школе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декоративно-прикладного искусства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традиции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Гобелен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художников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дереву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стеклу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Художественное оформление в образовательных учреждениях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стилизации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Спецрисунок</w:t>
            </w:r>
            <w:proofErr w:type="spellEnd"/>
          </w:p>
          <w:p w:rsidR="0074368B" w:rsidRDefault="0074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4368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  <w:p w:rsidR="0074368B" w:rsidRDefault="0074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4368B" w:rsidRDefault="0074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4368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черчения и начертательной геометрии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74368B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226"/>
        <w:gridCol w:w="1034"/>
        <w:gridCol w:w="466"/>
        <w:gridCol w:w="569"/>
        <w:gridCol w:w="466"/>
        <w:gridCol w:w="794"/>
        <w:gridCol w:w="241"/>
        <w:gridCol w:w="810"/>
        <w:gridCol w:w="810"/>
        <w:gridCol w:w="810"/>
        <w:gridCol w:w="1035"/>
        <w:gridCol w:w="1035"/>
      </w:tblGrid>
      <w:tr w:rsidR="0039481B" w:rsidTr="0074368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Tr="0074368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Tr="0074368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T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T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T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T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Tr="0074368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T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74368B" w:rsidT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 w:rsidP="0074368B"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 w:rsidP="007436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</w:tr>
      <w:tr w:rsidR="0074368B" w:rsidTr="00E5049E">
        <w:trPr>
          <w:trHeight w:val="2242"/>
        </w:trPr>
        <w:tc>
          <w:tcPr>
            <w:tcW w:w="14461" w:type="dxa"/>
            <w:gridSpan w:val="1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</w:tr>
      <w:tr w:rsidR="0074368B" w:rsidTr="0074368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645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810" w:type="dxa"/>
          </w:tcPr>
          <w:p w:rsidR="0074368B" w:rsidRDefault="0074368B"/>
        </w:tc>
        <w:tc>
          <w:tcPr>
            <w:tcW w:w="1035" w:type="dxa"/>
          </w:tcPr>
          <w:p w:rsidR="0074368B" w:rsidRDefault="0074368B"/>
        </w:tc>
        <w:tc>
          <w:tcPr>
            <w:tcW w:w="1035" w:type="dxa"/>
          </w:tcPr>
          <w:p w:rsidR="0074368B" w:rsidRDefault="0074368B"/>
        </w:tc>
      </w:tr>
      <w:tr w:rsidR="0074368B" w:rsidRPr="0074368B" w:rsidTr="0074368B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Default="0074368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368B" w:rsidRPr="0074368B" w:rsidRDefault="0074368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4368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Готовность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4368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4368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Готовность к психолого-педагогическому сопровождению учебно-воспитательного процесса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4368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Готовность к профессиональной деятельности в соответствии с нормативн</w:t>
            </w:r>
            <w:proofErr w:type="gram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правовыми актами сферы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4368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Владение основами профессиональной этики и речевой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4368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ОПК-6: Готовность к обеспечению охраны жизни и здоровья </w:t>
            </w:r>
            <w:proofErr w:type="gram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10" w:type="dxa"/>
          </w:tcPr>
          <w:p w:rsidR="0074368B" w:rsidRDefault="0074368B">
            <w:pPr>
              <w:rPr>
                <w:lang w:val="ru-RU"/>
              </w:rPr>
            </w:pPr>
          </w:p>
          <w:p w:rsidR="0074368B" w:rsidRDefault="0074368B">
            <w:pPr>
              <w:rPr>
                <w:lang w:val="ru-RU"/>
              </w:rPr>
            </w:pPr>
          </w:p>
          <w:p w:rsidR="0074368B" w:rsidRPr="0074368B" w:rsidRDefault="0074368B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74368B" w:rsidRPr="0074368B" w:rsidRDefault="0074368B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74368B" w:rsidRPr="0074368B" w:rsidRDefault="0074368B">
            <w:pPr>
              <w:rPr>
                <w:lang w:val="ru-RU"/>
              </w:rPr>
            </w:pPr>
          </w:p>
        </w:tc>
      </w:tr>
    </w:tbl>
    <w:p w:rsidR="0039481B" w:rsidRPr="0074368B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Образовательное право и профессиональная этика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74368B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и воспитания по изобразительному искусству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Семьеведение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 в школе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декоративно-прикладного искусства Нижегородского края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традиции Нижегородского края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Гобелен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художников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дереву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стеклу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74368B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Художественное оформление в образовательных учреждениях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стилизации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черчения и начертательной геометрии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74368B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4043"/>
        <w:gridCol w:w="1027"/>
        <w:gridCol w:w="225"/>
        <w:gridCol w:w="579"/>
        <w:gridCol w:w="1027"/>
        <w:gridCol w:w="1025"/>
        <w:gridCol w:w="788"/>
        <w:gridCol w:w="237"/>
        <w:gridCol w:w="803"/>
        <w:gridCol w:w="224"/>
        <w:gridCol w:w="580"/>
        <w:gridCol w:w="224"/>
        <w:gridCol w:w="1486"/>
        <w:gridCol w:w="804"/>
        <w:gridCol w:w="804"/>
        <w:gridCol w:w="804"/>
      </w:tblGrid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226" w:type="dxa"/>
          </w:tcPr>
          <w:p w:rsidR="0039481B" w:rsidRDefault="0039481B"/>
        </w:tc>
        <w:tc>
          <w:tcPr>
            <w:tcW w:w="148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</w:tr>
      <w:tr w:rsidR="0039481B">
        <w:trPr>
          <w:trHeight w:hRule="exact" w:val="441"/>
        </w:trPr>
        <w:tc>
          <w:tcPr>
            <w:tcW w:w="1051" w:type="dxa"/>
          </w:tcPr>
          <w:p w:rsidR="0039481B" w:rsidRDefault="0039481B"/>
        </w:tc>
        <w:tc>
          <w:tcPr>
            <w:tcW w:w="4051" w:type="dxa"/>
          </w:tcPr>
          <w:p w:rsidR="0039481B" w:rsidRDefault="0039481B">
            <w:pPr>
              <w:rPr>
                <w:lang w:val="ru-RU"/>
              </w:rPr>
            </w:pPr>
          </w:p>
          <w:p w:rsidR="0074368B" w:rsidRDefault="0074368B">
            <w:pPr>
              <w:rPr>
                <w:lang w:val="ru-RU"/>
              </w:rPr>
            </w:pPr>
          </w:p>
          <w:p w:rsidR="0074368B" w:rsidRPr="0074368B" w:rsidRDefault="0074368B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39481B" w:rsidRDefault="0039481B"/>
        </w:tc>
        <w:tc>
          <w:tcPr>
            <w:tcW w:w="226" w:type="dxa"/>
          </w:tcPr>
          <w:p w:rsidR="0039481B" w:rsidRDefault="0039481B"/>
        </w:tc>
        <w:tc>
          <w:tcPr>
            <w:tcW w:w="571" w:type="dxa"/>
          </w:tcPr>
          <w:p w:rsidR="0039481B" w:rsidRDefault="0039481B"/>
        </w:tc>
        <w:tc>
          <w:tcPr>
            <w:tcW w:w="916" w:type="dxa"/>
          </w:tcPr>
          <w:p w:rsidR="0039481B" w:rsidRDefault="0039481B"/>
        </w:tc>
        <w:tc>
          <w:tcPr>
            <w:tcW w:w="1021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22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226" w:type="dxa"/>
          </w:tcPr>
          <w:p w:rsidR="0039481B" w:rsidRDefault="0039481B"/>
        </w:tc>
        <w:tc>
          <w:tcPr>
            <w:tcW w:w="571" w:type="dxa"/>
          </w:tcPr>
          <w:p w:rsidR="0039481B" w:rsidRDefault="0039481B"/>
        </w:tc>
        <w:tc>
          <w:tcPr>
            <w:tcW w:w="226" w:type="dxa"/>
          </w:tcPr>
          <w:p w:rsidR="0039481B" w:rsidRDefault="0039481B"/>
        </w:tc>
        <w:tc>
          <w:tcPr>
            <w:tcW w:w="148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47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39481B" w:rsidRPr="0074368B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ПК-1: Готовность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 использовать современные методы и технологии обучения и диагностики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ПК-3: Способность решать задачи воспитания и духовно-нравственного развития </w:t>
            </w:r>
            <w:proofErr w:type="gram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учебной и </w:t>
            </w:r>
            <w:proofErr w:type="spell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внеучебной</w:t>
            </w:r>
            <w:proofErr w:type="spellEnd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деятельности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ПК-4: Способность использовать возможности образовательной среды для достижения личностных, </w:t>
            </w:r>
            <w:proofErr w:type="spell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метапредметных</w:t>
            </w:r>
            <w:proofErr w:type="spellEnd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ПК-5: Способность осуществлять педагогическое сопровождение социализации и профессионального самоопределения </w:t>
            </w:r>
            <w:proofErr w:type="gram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 к взаимодействию с участниками образовательного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Способность проектировать образовательные программы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Способность проектировать индивидуальные образовательные маршруты </w:t>
            </w:r>
            <w:proofErr w:type="gram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Способность проектировать траектории своего профессионального роста и личностного развития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</w:tbl>
    <w:p w:rsidR="0039481B" w:rsidRPr="0074368B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810"/>
        <w:gridCol w:w="810"/>
        <w:gridCol w:w="810"/>
      </w:tblGrid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Образовательное право и профессиональная этика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и воспитания по изобразительному искусству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Семьеведение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E5049E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810"/>
        <w:gridCol w:w="810"/>
        <w:gridCol w:w="810"/>
      </w:tblGrid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 в школе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декоративно-прикладного искусства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традиции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Гобелен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художников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дереву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стеклу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Художественное оформление в образовательных учреждениях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стилизации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черчения и начертательной геометрии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E5049E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810"/>
        <w:gridCol w:w="810"/>
        <w:gridCol w:w="810"/>
      </w:tblGrid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441"/>
        </w:trPr>
        <w:tc>
          <w:tcPr>
            <w:tcW w:w="1051" w:type="dxa"/>
          </w:tcPr>
          <w:p w:rsidR="0039481B" w:rsidRDefault="0039481B"/>
        </w:tc>
        <w:tc>
          <w:tcPr>
            <w:tcW w:w="4051" w:type="dxa"/>
          </w:tcPr>
          <w:p w:rsidR="0039481B" w:rsidRDefault="0039481B"/>
        </w:tc>
        <w:tc>
          <w:tcPr>
            <w:tcW w:w="1021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1021" w:type="dxa"/>
          </w:tcPr>
          <w:p w:rsidR="0039481B" w:rsidRDefault="0039481B"/>
        </w:tc>
        <w:tc>
          <w:tcPr>
            <w:tcW w:w="1711" w:type="dxa"/>
          </w:tcPr>
          <w:p w:rsidR="0039481B" w:rsidRDefault="0039481B"/>
        </w:tc>
        <w:tc>
          <w:tcPr>
            <w:tcW w:w="124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148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  <w:tc>
          <w:tcPr>
            <w:tcW w:w="796" w:type="dxa"/>
          </w:tcPr>
          <w:p w:rsidR="0039481B" w:rsidRDefault="0039481B"/>
        </w:tc>
      </w:tr>
    </w:tbl>
    <w:p w:rsidR="0039481B" w:rsidRPr="00E5049E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3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39481B" w:rsidRPr="0074368B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Способность руководить учебн</w:t>
            </w:r>
            <w:proofErr w:type="gramStart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исследовательской деятельностью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 выявлять и формировать культурные потребности различных социальных групп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Способность разрабатывать и реализовывать культурно-просветительские программы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E5049E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Образовательное право и профессиональная этика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и воспитания по изобразительному искусству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Семьеведение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E5049E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 в школе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декоративно-прикладного искусства Нижегородского края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традиции Нижегородского края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Гобелен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художников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дереву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стеклу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Художественное оформление в образовательных учреждениях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стилизации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черчения и начертательной геометрии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 w:rsidRPr="0074368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7436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43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Pr="0074368B" w:rsidRDefault="0039481B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  <w:tr w:rsidR="0039481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</w:tr>
    </w:tbl>
    <w:p w:rsidR="0039481B" w:rsidRPr="00E5049E" w:rsidRDefault="003948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317"/>
        <w:gridCol w:w="4049"/>
        <w:gridCol w:w="1251"/>
        <w:gridCol w:w="805"/>
        <w:gridCol w:w="1028"/>
        <w:gridCol w:w="805"/>
        <w:gridCol w:w="1700"/>
        <w:gridCol w:w="2902"/>
        <w:gridCol w:w="2138"/>
      </w:tblGrid>
      <w:tr w:rsidR="0039481B" w:rsidTr="00E5049E">
        <w:trPr>
          <w:trHeight w:hRule="exact" w:val="333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333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333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614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614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614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614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333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614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614"/>
        </w:trPr>
        <w:tc>
          <w:tcPr>
            <w:tcW w:w="1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39481B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9481B" w:rsidRDefault="007436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  <w:tr w:rsidR="0039481B" w:rsidTr="00E5049E">
        <w:trPr>
          <w:trHeight w:hRule="exact" w:val="441"/>
        </w:trPr>
        <w:tc>
          <w:tcPr>
            <w:tcW w:w="745" w:type="dxa"/>
          </w:tcPr>
          <w:p w:rsidR="0039481B" w:rsidRDefault="0039481B"/>
        </w:tc>
        <w:tc>
          <w:tcPr>
            <w:tcW w:w="317" w:type="dxa"/>
          </w:tcPr>
          <w:p w:rsidR="0039481B" w:rsidRDefault="0039481B"/>
        </w:tc>
        <w:tc>
          <w:tcPr>
            <w:tcW w:w="4049" w:type="dxa"/>
          </w:tcPr>
          <w:p w:rsidR="0039481B" w:rsidRDefault="0039481B"/>
        </w:tc>
        <w:tc>
          <w:tcPr>
            <w:tcW w:w="1251" w:type="dxa"/>
          </w:tcPr>
          <w:p w:rsidR="0039481B" w:rsidRDefault="0039481B"/>
        </w:tc>
        <w:tc>
          <w:tcPr>
            <w:tcW w:w="805" w:type="dxa"/>
          </w:tcPr>
          <w:p w:rsidR="0039481B" w:rsidRDefault="0039481B"/>
        </w:tc>
        <w:tc>
          <w:tcPr>
            <w:tcW w:w="1028" w:type="dxa"/>
          </w:tcPr>
          <w:p w:rsidR="0039481B" w:rsidRDefault="0039481B"/>
        </w:tc>
        <w:tc>
          <w:tcPr>
            <w:tcW w:w="805" w:type="dxa"/>
          </w:tcPr>
          <w:p w:rsidR="0039481B" w:rsidRDefault="0039481B"/>
        </w:tc>
        <w:tc>
          <w:tcPr>
            <w:tcW w:w="1700" w:type="dxa"/>
          </w:tcPr>
          <w:p w:rsidR="0039481B" w:rsidRDefault="0039481B"/>
        </w:tc>
        <w:tc>
          <w:tcPr>
            <w:tcW w:w="2902" w:type="dxa"/>
          </w:tcPr>
          <w:p w:rsidR="0039481B" w:rsidRDefault="0039481B"/>
        </w:tc>
        <w:tc>
          <w:tcPr>
            <w:tcW w:w="2138" w:type="dxa"/>
          </w:tcPr>
          <w:p w:rsidR="0039481B" w:rsidRDefault="0039481B"/>
        </w:tc>
      </w:tr>
    </w:tbl>
    <w:p w:rsidR="0039481B" w:rsidRDefault="0039481B">
      <w:pPr>
        <w:rPr>
          <w:sz w:val="0"/>
          <w:szCs w:val="0"/>
        </w:rPr>
      </w:pPr>
      <w:bookmarkStart w:id="0" w:name="_GoBack"/>
      <w:bookmarkEnd w:id="0"/>
    </w:p>
    <w:sectPr w:rsidR="0039481B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9481B"/>
    <w:rsid w:val="0074368B"/>
    <w:rsid w:val="00D31453"/>
    <w:rsid w:val="00E209E2"/>
    <w:rsid w:val="00E5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2236</Words>
  <Characters>12747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14954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2</cp:revision>
  <dcterms:created xsi:type="dcterms:W3CDTF">2019-08-19T11:52:00Z</dcterms:created>
  <dcterms:modified xsi:type="dcterms:W3CDTF">2019-08-19T12:05:00Z</dcterms:modified>
</cp:coreProperties>
</file>